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CFD2B" w14:textId="2BB2B9F3" w:rsidR="00414D4D" w:rsidRDefault="00414D4D">
      <w:pPr>
        <w:tabs>
          <w:tab w:val="left" w:pos="567"/>
        </w:tabs>
        <w:spacing w:before="60" w:after="60"/>
        <w:jc w:val="right"/>
        <w:rPr>
          <w:rFonts w:ascii="Arial" w:hAnsi="Arial" w:cs="Arial"/>
          <w:iCs/>
          <w:sz w:val="20"/>
          <w:szCs w:val="20"/>
        </w:rPr>
      </w:pPr>
      <w:bookmarkStart w:id="0" w:name="_Ref487640255"/>
    </w:p>
    <w:tbl>
      <w:tblPr>
        <w:tblW w:w="5000" w:type="pct"/>
        <w:tblCellMar>
          <w:left w:w="10" w:type="dxa"/>
          <w:right w:w="10" w:type="dxa"/>
        </w:tblCellMar>
        <w:tblLook w:val="0000" w:firstRow="0" w:lastRow="0" w:firstColumn="0" w:lastColumn="0" w:noHBand="0" w:noVBand="0"/>
      </w:tblPr>
      <w:tblGrid>
        <w:gridCol w:w="846"/>
        <w:gridCol w:w="4915"/>
        <w:gridCol w:w="3589"/>
      </w:tblGrid>
      <w:tr w:rsidR="00040478" w14:paraId="7D5CFD2F" w14:textId="77777777" w:rsidTr="00040478">
        <w:trPr>
          <w:tblHeader/>
        </w:trPr>
        <w:tc>
          <w:tcPr>
            <w:tcW w:w="846" w:type="dxa"/>
            <w:tcBorders>
              <w:top w:val="single" w:sz="4" w:space="0" w:color="000000"/>
              <w:left w:val="single" w:sz="4" w:space="0" w:color="000000"/>
              <w:bottom w:val="single" w:sz="4" w:space="0" w:color="000000"/>
              <w:right w:val="single" w:sz="4" w:space="0" w:color="000000"/>
            </w:tcBorders>
          </w:tcPr>
          <w:p w14:paraId="68F328F4" w14:textId="35E3CAA4" w:rsidR="00040478" w:rsidRDefault="00040478">
            <w:pPr>
              <w:tabs>
                <w:tab w:val="left" w:pos="567"/>
              </w:tabs>
              <w:spacing w:before="60" w:after="60"/>
              <w:jc w:val="center"/>
              <w:rPr>
                <w:rFonts w:ascii="Arial" w:hAnsi="Arial" w:cs="Arial"/>
                <w:b/>
                <w:sz w:val="20"/>
                <w:szCs w:val="20"/>
                <w:lang w:eastAsia="lt-LT"/>
              </w:rPr>
            </w:pPr>
            <w:r>
              <w:rPr>
                <w:rFonts w:ascii="Arial" w:hAnsi="Arial" w:cs="Arial"/>
                <w:b/>
                <w:sz w:val="20"/>
                <w:szCs w:val="20"/>
                <w:lang w:eastAsia="lt-LT"/>
              </w:rPr>
              <w:t xml:space="preserve">Eil. </w:t>
            </w:r>
            <w:proofErr w:type="spellStart"/>
            <w:r>
              <w:rPr>
                <w:rFonts w:ascii="Arial" w:hAnsi="Arial" w:cs="Arial"/>
                <w:b/>
                <w:sz w:val="20"/>
                <w:szCs w:val="20"/>
                <w:lang w:eastAsia="lt-LT"/>
              </w:rPr>
              <w:t>nr</w:t>
            </w:r>
            <w:proofErr w:type="spellEnd"/>
          </w:p>
        </w:tc>
        <w:tc>
          <w:tcPr>
            <w:tcW w:w="49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5CFD2D" w14:textId="683C3611" w:rsidR="00040478" w:rsidRDefault="00040478">
            <w:pPr>
              <w:tabs>
                <w:tab w:val="left" w:pos="567"/>
              </w:tabs>
              <w:spacing w:before="60" w:after="60"/>
              <w:jc w:val="center"/>
            </w:pPr>
            <w:r>
              <w:rPr>
                <w:rFonts w:ascii="Arial" w:hAnsi="Arial" w:cs="Arial"/>
                <w:b/>
                <w:sz w:val="20"/>
                <w:szCs w:val="20"/>
                <w:lang w:eastAsia="lt-LT"/>
              </w:rPr>
              <w:t>Kvalifikacijos reikalavimas</w:t>
            </w:r>
          </w:p>
        </w:tc>
        <w:tc>
          <w:tcPr>
            <w:tcW w:w="3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5CFD2E" w14:textId="77777777" w:rsidR="00040478" w:rsidRDefault="00040478">
            <w:pPr>
              <w:tabs>
                <w:tab w:val="left" w:pos="851"/>
              </w:tabs>
              <w:spacing w:before="60" w:after="60"/>
              <w:ind w:left="142"/>
              <w:jc w:val="center"/>
            </w:pPr>
            <w:r>
              <w:rPr>
                <w:rFonts w:ascii="Arial" w:hAnsi="Arial" w:cs="Arial"/>
                <w:b/>
                <w:sz w:val="20"/>
                <w:szCs w:val="20"/>
                <w:lang w:eastAsia="lt-LT"/>
              </w:rPr>
              <w:t xml:space="preserve">Pateikiami dokumentai </w:t>
            </w:r>
          </w:p>
        </w:tc>
      </w:tr>
      <w:tr w:rsidR="00040478" w14:paraId="7D5CFD4B" w14:textId="77777777" w:rsidTr="00040478">
        <w:tc>
          <w:tcPr>
            <w:tcW w:w="846" w:type="dxa"/>
            <w:tcBorders>
              <w:top w:val="single" w:sz="4" w:space="0" w:color="000000"/>
              <w:left w:val="single" w:sz="4" w:space="0" w:color="000000"/>
              <w:bottom w:val="single" w:sz="4" w:space="0" w:color="000000"/>
              <w:right w:val="single" w:sz="4" w:space="0" w:color="000000"/>
            </w:tcBorders>
          </w:tcPr>
          <w:p w14:paraId="3B96F2E1" w14:textId="1251EE3E" w:rsidR="00040478" w:rsidRPr="00040478" w:rsidRDefault="00040478" w:rsidP="0075377A">
            <w:pPr>
              <w:contextualSpacing/>
              <w:jc w:val="both"/>
              <w:rPr>
                <w:rFonts w:ascii="Arial" w:hAnsi="Arial" w:cs="Arial"/>
                <w:bCs/>
                <w:iCs/>
                <w:sz w:val="19"/>
                <w:szCs w:val="19"/>
                <w:lang w:val="en-US"/>
              </w:rPr>
            </w:pPr>
            <w:r>
              <w:rPr>
                <w:rFonts w:ascii="Arial" w:hAnsi="Arial" w:cs="Arial"/>
                <w:bCs/>
                <w:iCs/>
                <w:sz w:val="19"/>
                <w:szCs w:val="19"/>
                <w:lang w:val="en-US"/>
              </w:rPr>
              <w:t>1.</w:t>
            </w:r>
          </w:p>
        </w:tc>
        <w:tc>
          <w:tcPr>
            <w:tcW w:w="49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CFD46" w14:textId="2C248112" w:rsidR="00040478" w:rsidRDefault="00040478" w:rsidP="0075377A">
            <w:pPr>
              <w:contextualSpacing/>
              <w:jc w:val="both"/>
              <w:rPr>
                <w:rFonts w:ascii="Arial" w:hAnsi="Arial" w:cs="Arial"/>
                <w:color w:val="000000"/>
                <w:sz w:val="20"/>
                <w:szCs w:val="20"/>
              </w:rPr>
            </w:pPr>
            <w:r w:rsidRPr="003F7696">
              <w:rPr>
                <w:rFonts w:ascii="Arial" w:hAnsi="Arial" w:cs="Arial"/>
                <w:bCs/>
                <w:iCs/>
                <w:sz w:val="19"/>
                <w:szCs w:val="19"/>
              </w:rPr>
              <w:t>Tiekėjas turi pakankamą patirtį atliekant perkamas paslaugas.</w:t>
            </w:r>
            <w:r>
              <w:rPr>
                <w:rFonts w:ascii="Arial" w:hAnsi="Arial" w:cs="Arial"/>
                <w:bCs/>
                <w:iCs/>
                <w:sz w:val="19"/>
                <w:szCs w:val="19"/>
              </w:rPr>
              <w:t xml:space="preserve"> </w:t>
            </w:r>
            <w:r w:rsidRPr="003F7696">
              <w:rPr>
                <w:rFonts w:ascii="Arial" w:hAnsi="Arial" w:cs="Arial"/>
                <w:bCs/>
                <w:iCs/>
                <w:sz w:val="19"/>
                <w:szCs w:val="19"/>
              </w:rPr>
              <w:t xml:space="preserve">Tiekėjas turi būti įvykdęs ar vykdo ne mažiau kaip 1 sutartį, kurios dalykas ir vykdymo sąlygos panašios, </w:t>
            </w:r>
            <w:proofErr w:type="spellStart"/>
            <w:r w:rsidRPr="003F7696">
              <w:rPr>
                <w:rFonts w:ascii="Arial" w:hAnsi="Arial" w:cs="Arial"/>
                <w:bCs/>
                <w:iCs/>
                <w:sz w:val="19"/>
                <w:szCs w:val="19"/>
              </w:rPr>
              <w:t>t.y</w:t>
            </w:r>
            <w:proofErr w:type="spellEnd"/>
            <w:r w:rsidRPr="003F7696">
              <w:rPr>
                <w:rFonts w:ascii="Arial" w:hAnsi="Arial" w:cs="Arial"/>
                <w:bCs/>
                <w:iCs/>
                <w:sz w:val="19"/>
                <w:szCs w:val="19"/>
              </w:rPr>
              <w:t xml:space="preserve">. Tiekėjas turi būti parengęs bent vieną 10 </w:t>
            </w:r>
            <w:proofErr w:type="spellStart"/>
            <w:r w:rsidRPr="003F7696">
              <w:rPr>
                <w:rFonts w:ascii="Arial" w:hAnsi="Arial" w:cs="Arial"/>
                <w:bCs/>
                <w:iCs/>
                <w:sz w:val="19"/>
                <w:szCs w:val="19"/>
              </w:rPr>
              <w:t>kV</w:t>
            </w:r>
            <w:proofErr w:type="spellEnd"/>
            <w:r w:rsidRPr="003F7696">
              <w:rPr>
                <w:rFonts w:ascii="Arial" w:hAnsi="Arial" w:cs="Arial"/>
                <w:bCs/>
                <w:iCs/>
                <w:sz w:val="19"/>
                <w:szCs w:val="19"/>
              </w:rPr>
              <w:t xml:space="preserve"> ar </w:t>
            </w:r>
            <w:r w:rsidR="00F5109B">
              <w:rPr>
                <w:rFonts w:ascii="Arial" w:hAnsi="Arial" w:cs="Arial"/>
                <w:bCs/>
                <w:iCs/>
                <w:sz w:val="19"/>
                <w:szCs w:val="19"/>
              </w:rPr>
              <w:t>aukštesnės įtampos</w:t>
            </w:r>
            <w:r w:rsidRPr="003F7696">
              <w:rPr>
                <w:rFonts w:ascii="Arial" w:hAnsi="Arial" w:cs="Arial"/>
                <w:bCs/>
                <w:iCs/>
                <w:sz w:val="19"/>
                <w:szCs w:val="19"/>
              </w:rPr>
              <w:t xml:space="preserve"> kabelių linijos statybos Techninį projektą</w:t>
            </w:r>
            <w:r>
              <w:rPr>
                <w:rFonts w:ascii="Arial" w:hAnsi="Arial" w:cs="Arial"/>
                <w:bCs/>
                <w:iCs/>
                <w:sz w:val="19"/>
                <w:szCs w:val="19"/>
              </w:rPr>
              <w:t>.</w:t>
            </w:r>
          </w:p>
        </w:tc>
        <w:tc>
          <w:tcPr>
            <w:tcW w:w="3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CFD47" w14:textId="77777777" w:rsidR="00040478" w:rsidRDefault="00040478">
            <w:pPr>
              <w:ind w:left="57" w:right="57"/>
              <w:jc w:val="both"/>
              <w:rPr>
                <w:rFonts w:ascii="Arial" w:hAnsi="Arial" w:cs="Arial"/>
                <w:sz w:val="20"/>
                <w:szCs w:val="20"/>
                <w:lang w:eastAsia="lt-LT"/>
              </w:rPr>
            </w:pPr>
            <w:r>
              <w:rPr>
                <w:rFonts w:ascii="Arial" w:hAnsi="Arial" w:cs="Arial"/>
                <w:sz w:val="20"/>
                <w:szCs w:val="20"/>
                <w:lang w:eastAsia="lt-LT"/>
              </w:rPr>
              <w:t>Pateikiama:</w:t>
            </w:r>
          </w:p>
          <w:p w14:paraId="492D461C" w14:textId="4F08084A" w:rsidR="00040478" w:rsidRPr="003F7696" w:rsidRDefault="00040478" w:rsidP="0075377A">
            <w:pPr>
              <w:tabs>
                <w:tab w:val="left" w:pos="742"/>
              </w:tabs>
              <w:contextualSpacing/>
              <w:jc w:val="both"/>
              <w:rPr>
                <w:rFonts w:ascii="Arial" w:hAnsi="Arial" w:cs="Arial"/>
                <w:bCs/>
                <w:iCs/>
                <w:sz w:val="19"/>
                <w:szCs w:val="19"/>
              </w:rPr>
            </w:pPr>
            <w:r w:rsidRPr="003F7696">
              <w:rPr>
                <w:rFonts w:ascii="Arial" w:hAnsi="Arial" w:cs="Arial"/>
                <w:bCs/>
                <w:iCs/>
                <w:sz w:val="19"/>
                <w:szCs w:val="19"/>
              </w:rPr>
              <w:t xml:space="preserve">1. Per paskutinius 5 metus arba per laiką nuo Tiekėjo įregistravimo dienos (jeigu Tiekėjas vykdė veiklą mažiau nei 5 metus) įvykdytų ir (ar) vykdomų sutarčių sąrašas, užpildant Prašymo formos </w:t>
            </w:r>
            <w:r w:rsidRPr="0054660E">
              <w:rPr>
                <w:rFonts w:ascii="Arial" w:hAnsi="Arial" w:cs="Arial"/>
                <w:bCs/>
                <w:iCs/>
                <w:sz w:val="19"/>
                <w:szCs w:val="19"/>
              </w:rPr>
              <w:t>Priede Nr. 1</w:t>
            </w:r>
            <w:r w:rsidRPr="003F7696">
              <w:rPr>
                <w:rFonts w:ascii="Arial" w:hAnsi="Arial" w:cs="Arial"/>
                <w:bCs/>
                <w:iCs/>
                <w:sz w:val="19"/>
                <w:szCs w:val="19"/>
              </w:rPr>
              <w:t xml:space="preserve"> pateiktą lentelę, nurodant inžinierinių statinių pavadinimus, adresus, užsakovus.</w:t>
            </w:r>
          </w:p>
          <w:p w14:paraId="7D5CFD4A" w14:textId="0232E012" w:rsidR="00040478" w:rsidRDefault="00040478" w:rsidP="0075377A">
            <w:pPr>
              <w:spacing w:before="60" w:after="60"/>
              <w:jc w:val="both"/>
            </w:pPr>
            <w:r w:rsidRPr="003F7696">
              <w:rPr>
                <w:rFonts w:ascii="Arial" w:hAnsi="Arial" w:cs="Arial"/>
                <w:bCs/>
                <w:iCs/>
                <w:sz w:val="19"/>
                <w:szCs w:val="19"/>
              </w:rPr>
              <w:t xml:space="preserve">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w:t>
            </w:r>
          </w:p>
        </w:tc>
      </w:tr>
      <w:tr w:rsidR="00040478" w14:paraId="7D5CFD5D" w14:textId="77777777" w:rsidTr="00040478">
        <w:tc>
          <w:tcPr>
            <w:tcW w:w="846" w:type="dxa"/>
            <w:tcBorders>
              <w:top w:val="single" w:sz="4" w:space="0" w:color="000000"/>
              <w:left w:val="single" w:sz="4" w:space="0" w:color="000000"/>
              <w:bottom w:val="single" w:sz="4" w:space="0" w:color="000000"/>
              <w:right w:val="single" w:sz="4" w:space="0" w:color="000000"/>
            </w:tcBorders>
          </w:tcPr>
          <w:p w14:paraId="468E3545" w14:textId="2820E628" w:rsidR="00040478" w:rsidRDefault="00040478">
            <w:pPr>
              <w:jc w:val="both"/>
              <w:rPr>
                <w:rFonts w:ascii="Arial" w:hAnsi="Arial" w:cs="Arial"/>
                <w:sz w:val="19"/>
                <w:szCs w:val="19"/>
              </w:rPr>
            </w:pPr>
            <w:r>
              <w:rPr>
                <w:rFonts w:ascii="Arial" w:hAnsi="Arial" w:cs="Arial"/>
                <w:sz w:val="19"/>
                <w:szCs w:val="19"/>
              </w:rPr>
              <w:t>2.</w:t>
            </w:r>
          </w:p>
        </w:tc>
        <w:tc>
          <w:tcPr>
            <w:tcW w:w="49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CFD52" w14:textId="274CC0D3" w:rsidR="00040478" w:rsidRDefault="00040478">
            <w:pPr>
              <w:jc w:val="both"/>
              <w:rPr>
                <w:rFonts w:ascii="Arial" w:hAnsi="Arial" w:cs="Arial"/>
                <w:sz w:val="20"/>
                <w:szCs w:val="20"/>
                <w:lang w:eastAsia="lt-LT"/>
              </w:rPr>
            </w:pPr>
            <w:r>
              <w:rPr>
                <w:rFonts w:ascii="Arial" w:hAnsi="Arial" w:cs="Arial"/>
                <w:sz w:val="19"/>
                <w:szCs w:val="19"/>
              </w:rPr>
              <w:t xml:space="preserve">1 </w:t>
            </w:r>
            <w:r w:rsidRPr="003F7696">
              <w:rPr>
                <w:rFonts w:ascii="Arial" w:hAnsi="Arial" w:cs="Arial"/>
                <w:sz w:val="19"/>
                <w:szCs w:val="19"/>
              </w:rPr>
              <w:t xml:space="preserve">Tiekėjo specialistas (statinio projekto dalies vadovas) turi teisę būti nesudėtingo statinio projekto dalies vadovu  ir rengti projektą statinių grupėse: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pastatai (energetikos pastatai (energijos perdavimui ar skirstymui naudojami pastatai)), </w:t>
            </w:r>
            <w:r w:rsidRPr="003F7696">
              <w:rPr>
                <w:rFonts w:ascii="Arial" w:hAnsi="Arial" w:cs="Arial"/>
                <w:sz w:val="19"/>
                <w:szCs w:val="19"/>
              </w:rPr>
              <w:t>projekto daliai:</w:t>
            </w:r>
            <w:r w:rsidRPr="003F7696">
              <w:rPr>
                <w:rFonts w:ascii="Arial" w:hAnsi="Arial" w:cs="Arial"/>
                <w:b/>
                <w:sz w:val="19"/>
                <w:szCs w:val="19"/>
              </w:rPr>
              <w:t xml:space="preserve"> elektrotechnikos.</w:t>
            </w:r>
          </w:p>
        </w:tc>
        <w:tc>
          <w:tcPr>
            <w:tcW w:w="3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80971" w14:textId="3DE164DF" w:rsidR="00040478" w:rsidRPr="003F7696" w:rsidRDefault="00040478" w:rsidP="0075377A">
            <w:pPr>
              <w:pStyle w:val="ListParagraph"/>
              <w:tabs>
                <w:tab w:val="left" w:pos="742"/>
              </w:tabs>
              <w:ind w:left="0"/>
              <w:jc w:val="both"/>
              <w:rPr>
                <w:rFonts w:ascii="Arial" w:hAnsi="Arial" w:cs="Arial"/>
                <w:iCs/>
                <w:sz w:val="19"/>
                <w:szCs w:val="19"/>
              </w:rPr>
            </w:pPr>
            <w:r w:rsidRPr="003F7696">
              <w:rPr>
                <w:rFonts w:ascii="Arial" w:hAnsi="Arial" w:cs="Arial"/>
                <w:iCs/>
                <w:sz w:val="19"/>
                <w:szCs w:val="19"/>
              </w:rPr>
              <w:t xml:space="preserve">1. Specialisto vardas ir pavardė, užpildant Prašymo formos Priede Nr. </w:t>
            </w:r>
            <w:r>
              <w:rPr>
                <w:rFonts w:ascii="Arial" w:hAnsi="Arial" w:cs="Arial"/>
                <w:iCs/>
                <w:sz w:val="19"/>
                <w:szCs w:val="19"/>
              </w:rPr>
              <w:t>2</w:t>
            </w:r>
            <w:r w:rsidRPr="003F7696">
              <w:rPr>
                <w:rFonts w:ascii="Arial" w:hAnsi="Arial" w:cs="Arial"/>
                <w:iCs/>
                <w:sz w:val="19"/>
                <w:szCs w:val="19"/>
              </w:rPr>
              <w:t xml:space="preserve"> pateiktą lentelę;</w:t>
            </w:r>
          </w:p>
          <w:p w14:paraId="093F0E0B" w14:textId="77777777" w:rsidR="00040478" w:rsidRPr="003F7696" w:rsidRDefault="00040478" w:rsidP="0075377A">
            <w:pPr>
              <w:tabs>
                <w:tab w:val="left" w:pos="742"/>
              </w:tabs>
              <w:contextualSpacing/>
              <w:jc w:val="both"/>
              <w:rPr>
                <w:rFonts w:ascii="Arial" w:hAnsi="Arial" w:cs="Arial"/>
                <w:iCs/>
                <w:sz w:val="19"/>
                <w:szCs w:val="19"/>
              </w:rPr>
            </w:pPr>
            <w:r w:rsidRPr="003F7696">
              <w:rPr>
                <w:rFonts w:ascii="Arial" w:hAnsi="Arial" w:cs="Arial"/>
                <w:iCs/>
                <w:sz w:val="19"/>
                <w:szCs w:val="19"/>
              </w:rPr>
              <w:t xml:space="preserve">2. ne žemesnio nei aukštojo ar specialiojo vidurinio mokslo studijų baigimo ir statybos inžinerijos arba statybų technologijų studijų arba šiai sričiai prilyginamo išsilavinimo įgijimo diplomo kopija ir ne mažesnę nei 2 metų patirtį patvirtinantys dokumentai (atliktų objektų sąrašas (ne mažiau nei 1), nurodant objekto pavadinimą, atlikimo datą, atliktus darbus). </w:t>
            </w:r>
          </w:p>
          <w:p w14:paraId="530A753E" w14:textId="77777777" w:rsidR="00040478" w:rsidRPr="003F7696" w:rsidRDefault="00040478" w:rsidP="0075377A">
            <w:pPr>
              <w:tabs>
                <w:tab w:val="left" w:pos="742"/>
              </w:tabs>
              <w:contextualSpacing/>
              <w:jc w:val="both"/>
              <w:rPr>
                <w:rFonts w:ascii="Arial" w:hAnsi="Arial" w:cs="Arial"/>
                <w:iCs/>
                <w:sz w:val="19"/>
                <w:szCs w:val="19"/>
              </w:rPr>
            </w:pPr>
            <w:r w:rsidRPr="003F7696">
              <w:rPr>
                <w:rFonts w:ascii="Arial" w:hAnsi="Arial" w:cs="Arial"/>
                <w:iCs/>
                <w:sz w:val="19"/>
                <w:szCs w:val="19"/>
              </w:rPr>
              <w:t xml:space="preserve">ARBA </w:t>
            </w:r>
          </w:p>
          <w:p w14:paraId="7D5CFD5C" w14:textId="53409CAC" w:rsidR="00040478" w:rsidRDefault="00040478" w:rsidP="0075377A">
            <w:pPr>
              <w:pStyle w:val="TableParagraph"/>
              <w:tabs>
                <w:tab w:val="left" w:pos="344"/>
              </w:tabs>
              <w:ind w:right="55"/>
              <w:jc w:val="both"/>
              <w:rPr>
                <w:rFonts w:ascii="Arial" w:hAnsi="Arial" w:cs="Arial"/>
                <w:sz w:val="20"/>
                <w:szCs w:val="20"/>
                <w:lang w:eastAsia="lt-LT"/>
              </w:rPr>
            </w:pPr>
            <w:r w:rsidRPr="003F7696">
              <w:rPr>
                <w:rFonts w:ascii="Arial" w:hAnsi="Arial" w:cs="Arial"/>
                <w:iCs/>
                <w:sz w:val="19"/>
                <w:szCs w:val="19"/>
              </w:rPr>
              <w:t>SPSC išduotų atestatų arba teisės pripažinimo lygiaverčių dokumentų kopijos.</w:t>
            </w:r>
          </w:p>
        </w:tc>
      </w:tr>
      <w:tr w:rsidR="00040478" w14:paraId="7D5CFD74" w14:textId="77777777" w:rsidTr="00040478">
        <w:tc>
          <w:tcPr>
            <w:tcW w:w="846" w:type="dxa"/>
            <w:tcBorders>
              <w:top w:val="single" w:sz="4" w:space="0" w:color="000000"/>
              <w:left w:val="single" w:sz="4" w:space="0" w:color="000000"/>
              <w:bottom w:val="single" w:sz="4" w:space="0" w:color="000000"/>
              <w:right w:val="single" w:sz="4" w:space="0" w:color="000000"/>
            </w:tcBorders>
          </w:tcPr>
          <w:p w14:paraId="74E6F2B2" w14:textId="1D7BD7AD" w:rsidR="00040478" w:rsidRPr="003F7696" w:rsidRDefault="00040478">
            <w:pPr>
              <w:spacing w:before="60" w:after="60"/>
              <w:jc w:val="both"/>
              <w:rPr>
                <w:rFonts w:ascii="Arial" w:hAnsi="Arial" w:cs="Arial"/>
                <w:sz w:val="19"/>
                <w:szCs w:val="19"/>
              </w:rPr>
            </w:pPr>
            <w:r>
              <w:rPr>
                <w:rFonts w:ascii="Arial" w:hAnsi="Arial" w:cs="Arial"/>
                <w:sz w:val="19"/>
                <w:szCs w:val="19"/>
              </w:rPr>
              <w:t>3.</w:t>
            </w:r>
          </w:p>
        </w:tc>
        <w:tc>
          <w:tcPr>
            <w:tcW w:w="49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CFD64" w14:textId="3D1F4D58" w:rsidR="00040478" w:rsidRDefault="00040478">
            <w:pPr>
              <w:spacing w:before="60" w:after="60"/>
              <w:jc w:val="both"/>
            </w:pPr>
            <w:r w:rsidRPr="003F7696">
              <w:rPr>
                <w:rFonts w:ascii="Arial" w:hAnsi="Arial" w:cs="Arial"/>
                <w:sz w:val="19"/>
                <w:szCs w:val="19"/>
              </w:rPr>
              <w:t xml:space="preserve">1 Tiekėjo specialistas turi teisę atlikti </w:t>
            </w:r>
            <w:r w:rsidRPr="003F7696">
              <w:rPr>
                <w:rFonts w:ascii="Arial" w:hAnsi="Arial" w:cs="Arial"/>
                <w:b/>
                <w:bCs/>
                <w:sz w:val="19"/>
                <w:szCs w:val="19"/>
              </w:rPr>
              <w:t>geodezinius ir topografinius</w:t>
            </w:r>
            <w:r w:rsidRPr="003F7696">
              <w:rPr>
                <w:rFonts w:ascii="Arial" w:hAnsi="Arial" w:cs="Arial"/>
                <w:sz w:val="19"/>
                <w:szCs w:val="19"/>
              </w:rPr>
              <w:t xml:space="preserve"> darbus.</w:t>
            </w:r>
          </w:p>
        </w:tc>
        <w:tc>
          <w:tcPr>
            <w:tcW w:w="3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B11CA" w14:textId="77777777" w:rsidR="00040478" w:rsidRPr="003F7696" w:rsidRDefault="00040478" w:rsidP="0075377A">
            <w:pPr>
              <w:tabs>
                <w:tab w:val="left" w:pos="742"/>
              </w:tabs>
              <w:contextualSpacing/>
              <w:jc w:val="both"/>
              <w:rPr>
                <w:rFonts w:ascii="Arial" w:hAnsi="Arial" w:cs="Arial"/>
                <w:sz w:val="19"/>
                <w:szCs w:val="19"/>
              </w:rPr>
            </w:pPr>
            <w:r w:rsidRPr="003F7696">
              <w:rPr>
                <w:rFonts w:ascii="Arial" w:hAnsi="Arial" w:cs="Arial"/>
                <w:sz w:val="19"/>
                <w:szCs w:val="19"/>
              </w:rPr>
              <w:t>PATEIKIAMA:</w:t>
            </w:r>
          </w:p>
          <w:p w14:paraId="3756446E" w14:textId="321AC681" w:rsidR="00040478" w:rsidRPr="003F7696" w:rsidRDefault="00040478" w:rsidP="0075377A">
            <w:pPr>
              <w:pStyle w:val="ListParagraph"/>
              <w:tabs>
                <w:tab w:val="left" w:pos="742"/>
              </w:tabs>
              <w:ind w:left="0"/>
              <w:jc w:val="both"/>
              <w:rPr>
                <w:rFonts w:ascii="Arial" w:hAnsi="Arial" w:cs="Arial"/>
                <w:sz w:val="19"/>
                <w:szCs w:val="19"/>
              </w:rPr>
            </w:pPr>
            <w:r w:rsidRPr="003F7696">
              <w:rPr>
                <w:rFonts w:ascii="Arial" w:hAnsi="Arial" w:cs="Arial"/>
                <w:iCs/>
                <w:sz w:val="19"/>
                <w:szCs w:val="19"/>
              </w:rPr>
              <w:t xml:space="preserve">1. Specialisto vardas ir pavardė, užpildant Prašymo formos Priede Nr. </w:t>
            </w:r>
            <w:r>
              <w:rPr>
                <w:rFonts w:ascii="Arial" w:hAnsi="Arial" w:cs="Arial"/>
                <w:iCs/>
                <w:sz w:val="19"/>
                <w:szCs w:val="19"/>
              </w:rPr>
              <w:t>2</w:t>
            </w:r>
            <w:r w:rsidRPr="003F7696">
              <w:rPr>
                <w:rFonts w:ascii="Arial" w:hAnsi="Arial" w:cs="Arial"/>
                <w:iCs/>
                <w:sz w:val="19"/>
                <w:szCs w:val="19"/>
              </w:rPr>
              <w:t xml:space="preserve"> pateiktą lentelę;</w:t>
            </w:r>
          </w:p>
          <w:p w14:paraId="038C05D5" w14:textId="77777777" w:rsidR="00040478" w:rsidRDefault="00040478" w:rsidP="0075377A">
            <w:pPr>
              <w:tabs>
                <w:tab w:val="left" w:pos="742"/>
                <w:tab w:val="left" w:pos="851"/>
              </w:tabs>
              <w:contextualSpacing/>
              <w:rPr>
                <w:rFonts w:ascii="Arial" w:hAnsi="Arial" w:cs="Arial"/>
                <w:sz w:val="19"/>
                <w:szCs w:val="19"/>
              </w:rPr>
            </w:pPr>
            <w:r>
              <w:rPr>
                <w:rFonts w:ascii="Arial" w:hAnsi="Arial" w:cs="Arial"/>
                <w:sz w:val="19"/>
                <w:szCs w:val="19"/>
              </w:rPr>
              <w:t xml:space="preserve">2. </w:t>
            </w:r>
            <w:r w:rsidRPr="003F7696">
              <w:rPr>
                <w:rFonts w:ascii="Arial" w:hAnsi="Arial" w:cs="Arial"/>
                <w:sz w:val="19"/>
                <w:szCs w:val="19"/>
              </w:rPr>
              <w:t>Geodezininko kvalifikacijos pažymėjimo, išduoto Nacionalinės žemės tarnybos prie Žemės ūkio ministerijos, kopija arba lygiaverčių dokumentų kopijos.</w:t>
            </w:r>
          </w:p>
          <w:p w14:paraId="2DC87600" w14:textId="77777777" w:rsidR="00040478" w:rsidRPr="003F7696" w:rsidRDefault="00040478" w:rsidP="0075377A">
            <w:pPr>
              <w:pStyle w:val="Default"/>
              <w:contextualSpacing/>
              <w:jc w:val="both"/>
              <w:rPr>
                <w:color w:val="auto"/>
                <w:sz w:val="19"/>
                <w:szCs w:val="19"/>
              </w:rPr>
            </w:pPr>
            <w:r w:rsidRPr="003F7696">
              <w:rPr>
                <w:color w:val="auto"/>
                <w:sz w:val="19"/>
                <w:szCs w:val="19"/>
              </w:rPr>
              <w:t>ARBA</w:t>
            </w:r>
          </w:p>
          <w:p w14:paraId="7D5CFD73" w14:textId="7E63AB9F" w:rsidR="00040478" w:rsidRDefault="00040478" w:rsidP="0075377A">
            <w:pPr>
              <w:tabs>
                <w:tab w:val="left" w:pos="567"/>
              </w:tabs>
              <w:spacing w:before="60" w:after="60"/>
              <w:jc w:val="both"/>
            </w:pPr>
            <w:r w:rsidRPr="003F7696">
              <w:rPr>
                <w:rFonts w:ascii="Arial" w:hAnsi="Arial" w:cs="Arial"/>
                <w:sz w:val="19"/>
                <w:szCs w:val="19"/>
              </w:rPr>
              <w:t>Reikalavimą atitinkančių specialistų sąrašas, nurodant vardą, pavardę, geodezininko pažymėjimo Nr. (specialisto paieškai Nacionalinės žemės tarnybos prie Žemės ūkio ministerijos kvalifikacijos pažymėjimų registre).</w:t>
            </w:r>
          </w:p>
        </w:tc>
      </w:tr>
      <w:tr w:rsidR="00040478" w14:paraId="7D5CFD84" w14:textId="77777777" w:rsidTr="00040478">
        <w:tc>
          <w:tcPr>
            <w:tcW w:w="846" w:type="dxa"/>
            <w:tcBorders>
              <w:top w:val="single" w:sz="4" w:space="0" w:color="000000"/>
              <w:left w:val="single" w:sz="4" w:space="0" w:color="000000"/>
              <w:bottom w:val="single" w:sz="4" w:space="0" w:color="000000"/>
              <w:right w:val="single" w:sz="4" w:space="0" w:color="000000"/>
            </w:tcBorders>
          </w:tcPr>
          <w:p w14:paraId="09A06C41" w14:textId="3328562F" w:rsidR="00040478" w:rsidRPr="0075377A" w:rsidRDefault="00040478">
            <w:pPr>
              <w:ind w:left="57" w:right="57"/>
              <w:jc w:val="both"/>
              <w:rPr>
                <w:rFonts w:ascii="Arial" w:hAnsi="Arial" w:cs="Arial"/>
                <w:sz w:val="19"/>
                <w:szCs w:val="19"/>
              </w:rPr>
            </w:pPr>
            <w:r>
              <w:rPr>
                <w:rFonts w:ascii="Arial" w:hAnsi="Arial" w:cs="Arial"/>
                <w:sz w:val="19"/>
                <w:szCs w:val="19"/>
              </w:rPr>
              <w:t>4.</w:t>
            </w:r>
          </w:p>
        </w:tc>
        <w:tc>
          <w:tcPr>
            <w:tcW w:w="49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CFD7B" w14:textId="586A85EB" w:rsidR="00040478" w:rsidRDefault="00040478">
            <w:pPr>
              <w:ind w:left="57" w:right="57"/>
              <w:jc w:val="both"/>
              <w:rPr>
                <w:rFonts w:ascii="Arial" w:hAnsi="Arial" w:cs="Arial"/>
                <w:sz w:val="20"/>
                <w:szCs w:val="20"/>
                <w:lang w:eastAsia="lt-LT"/>
              </w:rPr>
            </w:pPr>
            <w:r w:rsidRPr="0075377A">
              <w:rPr>
                <w:rFonts w:ascii="Arial" w:hAnsi="Arial" w:cs="Arial"/>
                <w:sz w:val="19"/>
                <w:szCs w:val="19"/>
              </w:rPr>
              <w:t>1 Tiekėjo specialistas turi teisę atlikti žemės sklypų ir nekilnojamo turto objektų kadastrinius matavimus</w:t>
            </w:r>
            <w:r>
              <w:rPr>
                <w:rFonts w:ascii="Arial" w:hAnsi="Arial" w:cs="Arial"/>
                <w:sz w:val="19"/>
                <w:szCs w:val="19"/>
              </w:rPr>
              <w:t>.</w:t>
            </w:r>
          </w:p>
        </w:tc>
        <w:tc>
          <w:tcPr>
            <w:tcW w:w="3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CFD7C" w14:textId="77777777" w:rsidR="00040478" w:rsidRDefault="00040478">
            <w:pPr>
              <w:ind w:left="57" w:right="57" w:firstLine="61"/>
              <w:jc w:val="both"/>
              <w:rPr>
                <w:rFonts w:ascii="Arial" w:hAnsi="Arial" w:cs="Arial"/>
                <w:sz w:val="20"/>
                <w:szCs w:val="20"/>
                <w:lang w:eastAsia="lt-LT"/>
              </w:rPr>
            </w:pPr>
            <w:r>
              <w:rPr>
                <w:rFonts w:ascii="Arial" w:hAnsi="Arial" w:cs="Arial"/>
                <w:sz w:val="20"/>
                <w:szCs w:val="20"/>
                <w:lang w:eastAsia="lt-LT"/>
              </w:rPr>
              <w:t>Pateikiama:</w:t>
            </w:r>
          </w:p>
          <w:p w14:paraId="487865E3" w14:textId="77777777" w:rsidR="00040478" w:rsidRPr="003F7696" w:rsidRDefault="00040478" w:rsidP="0075377A">
            <w:pPr>
              <w:contextualSpacing/>
              <w:rPr>
                <w:rFonts w:ascii="Arial" w:hAnsi="Arial" w:cs="Arial"/>
                <w:iCs/>
                <w:sz w:val="19"/>
                <w:szCs w:val="19"/>
              </w:rPr>
            </w:pPr>
            <w:r w:rsidRPr="003F7696">
              <w:rPr>
                <w:rFonts w:ascii="Arial" w:hAnsi="Arial" w:cs="Arial"/>
                <w:iCs/>
                <w:sz w:val="19"/>
                <w:szCs w:val="19"/>
              </w:rPr>
              <w:lastRenderedPageBreak/>
              <w:t xml:space="preserve">1. Specialisto vardas ir pavardė, užpildant Prašymo formos Priede Nr. 4 pateiktą lentelę; </w:t>
            </w:r>
          </w:p>
          <w:p w14:paraId="4DE980EB" w14:textId="77777777" w:rsidR="00040478" w:rsidRPr="00304588" w:rsidRDefault="00040478" w:rsidP="0075377A">
            <w:pPr>
              <w:pStyle w:val="Default"/>
              <w:contextualSpacing/>
              <w:rPr>
                <w:color w:val="auto"/>
                <w:sz w:val="19"/>
                <w:szCs w:val="19"/>
              </w:rPr>
            </w:pPr>
            <w:r>
              <w:rPr>
                <w:color w:val="auto"/>
                <w:sz w:val="19"/>
                <w:szCs w:val="19"/>
              </w:rPr>
              <w:t xml:space="preserve">2. </w:t>
            </w:r>
            <w:r w:rsidRPr="00304588">
              <w:rPr>
                <w:color w:val="auto"/>
                <w:sz w:val="19"/>
                <w:szCs w:val="19"/>
              </w:rPr>
              <w:t xml:space="preserve">Matininko kvalifikacijos pažymėjimo, išduoto Nacionalinės žemės tarnybos prie Žemės ūkio ministerijos, kopija arba lygiaverčių dokumentų kopijos </w:t>
            </w:r>
          </w:p>
          <w:p w14:paraId="12038DD7" w14:textId="77777777" w:rsidR="00040478" w:rsidRPr="00304588" w:rsidRDefault="00040478" w:rsidP="0075377A">
            <w:pPr>
              <w:pStyle w:val="Default"/>
              <w:contextualSpacing/>
              <w:rPr>
                <w:color w:val="auto"/>
                <w:sz w:val="19"/>
                <w:szCs w:val="19"/>
              </w:rPr>
            </w:pPr>
            <w:r w:rsidRPr="00304588">
              <w:rPr>
                <w:color w:val="auto"/>
                <w:sz w:val="19"/>
                <w:szCs w:val="19"/>
              </w:rPr>
              <w:t xml:space="preserve">Arba  </w:t>
            </w:r>
          </w:p>
          <w:p w14:paraId="7D5CFD83" w14:textId="2D653C1C" w:rsidR="00040478" w:rsidRDefault="00040478" w:rsidP="0075377A">
            <w:pPr>
              <w:tabs>
                <w:tab w:val="left" w:pos="567"/>
              </w:tabs>
              <w:spacing w:before="60" w:after="60"/>
              <w:jc w:val="both"/>
              <w:rPr>
                <w:rFonts w:ascii="Arial" w:hAnsi="Arial" w:cs="Arial"/>
                <w:sz w:val="20"/>
                <w:szCs w:val="20"/>
                <w:lang w:eastAsia="lt-LT"/>
              </w:rPr>
            </w:pPr>
            <w:r w:rsidRPr="0075377A">
              <w:rPr>
                <w:rFonts w:ascii="Arial" w:hAnsi="Arial" w:cs="Arial"/>
                <w:sz w:val="19"/>
                <w:szCs w:val="19"/>
              </w:rPr>
              <w:t>Reikalavimą atitinkančių specialistų sąrašas, nurodant vardą, pavardę, matininko pažymėjimo Nr. (specialisto paieškai Nacionalinės žemės tarnybos prie Žemės ūkio ministerijos kvalifikacijos pažymėjimų registre).</w:t>
            </w:r>
          </w:p>
        </w:tc>
      </w:tr>
      <w:bookmarkEnd w:id="0"/>
    </w:tbl>
    <w:p w14:paraId="7D5CFDC6" w14:textId="77777777" w:rsidR="00414D4D" w:rsidRDefault="00414D4D"/>
    <w:sectPr w:rsidR="00414D4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CFD2F" w14:textId="77777777" w:rsidR="0075377A" w:rsidRDefault="0075377A">
      <w:r>
        <w:separator/>
      </w:r>
    </w:p>
  </w:endnote>
  <w:endnote w:type="continuationSeparator" w:id="0">
    <w:p w14:paraId="7D5CFD31" w14:textId="77777777" w:rsidR="0075377A" w:rsidRDefault="00753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MT">
    <w:charset w:val="00"/>
    <w:family w:val="swiss"/>
    <w:pitch w:val="variable"/>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CFD2B" w14:textId="77777777" w:rsidR="0075377A" w:rsidRDefault="0075377A">
      <w:r>
        <w:rPr>
          <w:color w:val="000000"/>
        </w:rPr>
        <w:separator/>
      </w:r>
    </w:p>
  </w:footnote>
  <w:footnote w:type="continuationSeparator" w:id="0">
    <w:p w14:paraId="7D5CFD2D" w14:textId="77777777" w:rsidR="0075377A" w:rsidRDefault="007537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C510C"/>
    <w:multiLevelType w:val="multilevel"/>
    <w:tmpl w:val="F11EA6B6"/>
    <w:lvl w:ilvl="0">
      <w:start w:val="1"/>
      <w:numFmt w:val="decimal"/>
      <w:lvlText w:val="%1."/>
      <w:lvlJc w:val="left"/>
      <w:pPr>
        <w:ind w:left="107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3E844EE"/>
    <w:multiLevelType w:val="multilevel"/>
    <w:tmpl w:val="27704CBC"/>
    <w:lvl w:ilvl="0">
      <w:start w:val="1"/>
      <w:numFmt w:val="decimal"/>
      <w:lvlText w:val="%1."/>
      <w:lvlJc w:val="left"/>
      <w:pPr>
        <w:ind w:left="477" w:hanging="360"/>
      </w:pPr>
    </w:lvl>
    <w:lvl w:ilvl="1">
      <w:start w:val="1"/>
      <w:numFmt w:val="decimal"/>
      <w:lvlText w:val="%1.%2."/>
      <w:lvlJc w:val="left"/>
      <w:pPr>
        <w:ind w:left="716" w:hanging="560"/>
      </w:pPr>
    </w:lvl>
    <w:lvl w:ilvl="2">
      <w:start w:val="1"/>
      <w:numFmt w:val="decimal"/>
      <w:lvlText w:val="%1.%2.%3."/>
      <w:lvlJc w:val="left"/>
      <w:pPr>
        <w:ind w:left="915" w:hanging="720"/>
      </w:pPr>
    </w:lvl>
    <w:lvl w:ilvl="3">
      <w:start w:val="1"/>
      <w:numFmt w:val="decimal"/>
      <w:lvlText w:val="%1.%2.%3.%4."/>
      <w:lvlJc w:val="left"/>
      <w:pPr>
        <w:ind w:left="954" w:hanging="720"/>
      </w:pPr>
    </w:lvl>
    <w:lvl w:ilvl="4">
      <w:start w:val="1"/>
      <w:numFmt w:val="decimal"/>
      <w:lvlText w:val="%1.%2.%3.%4.%5."/>
      <w:lvlJc w:val="left"/>
      <w:pPr>
        <w:ind w:left="1353" w:hanging="1080"/>
      </w:pPr>
    </w:lvl>
    <w:lvl w:ilvl="5">
      <w:start w:val="1"/>
      <w:numFmt w:val="decimal"/>
      <w:lvlText w:val="%1.%2.%3.%4.%5.%6."/>
      <w:lvlJc w:val="left"/>
      <w:pPr>
        <w:ind w:left="1392" w:hanging="1080"/>
      </w:pPr>
    </w:lvl>
    <w:lvl w:ilvl="6">
      <w:start w:val="1"/>
      <w:numFmt w:val="decimal"/>
      <w:lvlText w:val="%1.%2.%3.%4.%5.%6.%7."/>
      <w:lvlJc w:val="left"/>
      <w:pPr>
        <w:ind w:left="1791" w:hanging="1440"/>
      </w:pPr>
    </w:lvl>
    <w:lvl w:ilvl="7">
      <w:start w:val="1"/>
      <w:numFmt w:val="decimal"/>
      <w:lvlText w:val="%1.%2.%3.%4.%5.%6.%7.%8."/>
      <w:lvlJc w:val="left"/>
      <w:pPr>
        <w:ind w:left="1830" w:hanging="1440"/>
      </w:pPr>
    </w:lvl>
    <w:lvl w:ilvl="8">
      <w:start w:val="1"/>
      <w:numFmt w:val="decimal"/>
      <w:lvlText w:val="%1.%2.%3.%4.%5.%6.%7.%8.%9."/>
      <w:lvlJc w:val="left"/>
      <w:pPr>
        <w:ind w:left="2229" w:hanging="1800"/>
      </w:pPr>
    </w:lvl>
  </w:abstractNum>
  <w:abstractNum w:abstractNumId="2" w15:restartNumberingAfterBreak="0">
    <w:nsid w:val="74151E2A"/>
    <w:multiLevelType w:val="multilevel"/>
    <w:tmpl w:val="C3960622"/>
    <w:lvl w:ilvl="0">
      <w:start w:val="1"/>
      <w:numFmt w:val="decimal"/>
      <w:lvlText w:val="%1."/>
      <w:lvlJc w:val="left"/>
      <w:pPr>
        <w:ind w:left="639" w:hanging="405"/>
      </w:pPr>
    </w:lvl>
    <w:lvl w:ilvl="1">
      <w:start w:val="2"/>
      <w:numFmt w:val="decimal"/>
      <w:lvlText w:val="%1.%2"/>
      <w:lvlJc w:val="left"/>
      <w:pPr>
        <w:ind w:left="785" w:hanging="500"/>
      </w:pPr>
    </w:lvl>
    <w:lvl w:ilvl="2">
      <w:start w:val="1"/>
      <w:numFmt w:val="decimal"/>
      <w:lvlText w:val="%1.%2.%3"/>
      <w:lvlJc w:val="left"/>
      <w:pPr>
        <w:ind w:left="1056" w:hanging="720"/>
      </w:pPr>
      <w:rPr>
        <w:lang w:val="lt-LT"/>
      </w:rPr>
    </w:lvl>
    <w:lvl w:ilvl="3">
      <w:start w:val="1"/>
      <w:numFmt w:val="decimal"/>
      <w:lvlText w:val="%1.%2.%3.%4"/>
      <w:lvlJc w:val="left"/>
      <w:pPr>
        <w:ind w:left="1107" w:hanging="720"/>
      </w:pPr>
    </w:lvl>
    <w:lvl w:ilvl="4">
      <w:start w:val="1"/>
      <w:numFmt w:val="decimal"/>
      <w:lvlText w:val="%1.%2.%3.%4.%5"/>
      <w:lvlJc w:val="left"/>
      <w:pPr>
        <w:ind w:left="1518" w:hanging="1080"/>
      </w:pPr>
    </w:lvl>
    <w:lvl w:ilvl="5">
      <w:start w:val="1"/>
      <w:numFmt w:val="decimal"/>
      <w:lvlText w:val="%1.%2.%3.%4.%5.%6"/>
      <w:lvlJc w:val="left"/>
      <w:pPr>
        <w:ind w:left="1569" w:hanging="1080"/>
      </w:pPr>
    </w:lvl>
    <w:lvl w:ilvl="6">
      <w:start w:val="1"/>
      <w:numFmt w:val="decimal"/>
      <w:lvlText w:val="%1.%2.%3.%4.%5.%6.%7"/>
      <w:lvlJc w:val="left"/>
      <w:pPr>
        <w:ind w:left="1980" w:hanging="1440"/>
      </w:pPr>
    </w:lvl>
    <w:lvl w:ilvl="7">
      <w:start w:val="1"/>
      <w:numFmt w:val="decimal"/>
      <w:lvlText w:val="%1.%2.%3.%4.%5.%6.%7.%8"/>
      <w:lvlJc w:val="left"/>
      <w:pPr>
        <w:ind w:left="2031" w:hanging="1440"/>
      </w:pPr>
    </w:lvl>
    <w:lvl w:ilvl="8">
      <w:start w:val="1"/>
      <w:numFmt w:val="decimal"/>
      <w:lvlText w:val="%1.%2.%3.%4.%5.%6.%7.%8.%9"/>
      <w:lvlJc w:val="left"/>
      <w:pPr>
        <w:ind w:left="2442" w:hanging="1800"/>
      </w:pPr>
    </w:lvl>
  </w:abstractNum>
  <w:num w:numId="1" w16cid:durableId="344672402">
    <w:abstractNumId w:val="0"/>
  </w:num>
  <w:num w:numId="2" w16cid:durableId="1071007782">
    <w:abstractNumId w:val="2"/>
  </w:num>
  <w:num w:numId="3" w16cid:durableId="5893948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D4D"/>
    <w:rsid w:val="00040478"/>
    <w:rsid w:val="002E6E89"/>
    <w:rsid w:val="00414D4D"/>
    <w:rsid w:val="0054660E"/>
    <w:rsid w:val="0075377A"/>
    <w:rsid w:val="00F5109B"/>
    <w:rsid w:val="00FC2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CFD2B"/>
  <w15:docId w15:val="{D3F9F96E-977F-41CE-9F01-033EE2C57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en-US"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ascii="Times New Roman" w:eastAsia="Times New Roman" w:hAnsi="Times New Roman"/>
      <w:kern w:val="0"/>
      <w:sz w:val="24"/>
      <w:szCs w:val="24"/>
      <w:lang w:val="lt-LT"/>
    </w:rPr>
  </w:style>
  <w:style w:type="paragraph" w:styleId="Heading1">
    <w:name w:val="heading 1"/>
    <w:basedOn w:val="Normal"/>
    <w:next w:val="Normal"/>
    <w:uiPriority w:val="9"/>
    <w:qFormat/>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i/>
      <w:iCs/>
      <w:color w:val="0F4761"/>
    </w:rPr>
  </w:style>
  <w:style w:type="paragraph" w:styleId="Heading5">
    <w:name w:val="heading 5"/>
    <w:basedOn w:val="Normal"/>
    <w:next w:val="Normal"/>
    <w:uiPriority w:val="9"/>
    <w:semiHidden/>
    <w:unhideWhenUsed/>
    <w:qFormat/>
    <w:pPr>
      <w:keepNext/>
      <w:keepLines/>
      <w:spacing w:before="80" w:after="40"/>
      <w:outlineLvl w:val="4"/>
    </w:pPr>
    <w:rPr>
      <w:color w:val="0F4761"/>
    </w:rPr>
  </w:style>
  <w:style w:type="paragraph" w:styleId="Heading6">
    <w:name w:val="heading 6"/>
    <w:basedOn w:val="Normal"/>
    <w:next w:val="Normal"/>
    <w:uiPriority w:val="9"/>
    <w:semiHidden/>
    <w:unhideWhenUsed/>
    <w:qFormat/>
    <w:pPr>
      <w:keepNext/>
      <w:keepLines/>
      <w:spacing w:before="40"/>
      <w:outlineLvl w:val="5"/>
    </w:pPr>
    <w:rPr>
      <w:i/>
      <w:iCs/>
      <w:color w:val="595959"/>
    </w:rPr>
  </w:style>
  <w:style w:type="paragraph" w:styleId="Heading7">
    <w:name w:val="heading 7"/>
    <w:basedOn w:val="Normal"/>
    <w:next w:val="Normal"/>
    <w:pPr>
      <w:keepNext/>
      <w:keepLines/>
      <w:spacing w:before="40"/>
      <w:outlineLvl w:val="6"/>
    </w:pPr>
    <w:rPr>
      <w:color w:val="595959"/>
    </w:rPr>
  </w:style>
  <w:style w:type="paragraph" w:styleId="Heading8">
    <w:name w:val="heading 8"/>
    <w:basedOn w:val="Normal"/>
    <w:next w:val="Normal"/>
    <w:pPr>
      <w:keepNext/>
      <w:keepLines/>
      <w:outlineLvl w:val="7"/>
    </w:pPr>
    <w:rPr>
      <w:i/>
      <w:iCs/>
      <w:color w:val="272727"/>
    </w:rPr>
  </w:style>
  <w:style w:type="paragraph" w:styleId="Heading9">
    <w:name w:val="heading 9"/>
    <w:basedOn w:val="Normal"/>
    <w:next w:val="Normal"/>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contextualSpacing/>
    </w:pPr>
    <w:rPr>
      <w:rFonts w:ascii="Aptos Display" w:hAnsi="Aptos Display"/>
      <w:spacing w:val="-10"/>
      <w:kern w:val="3"/>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qFormat/>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character" w:styleId="Hyperlink">
    <w:name w:val="Hyperlink"/>
    <w:basedOn w:val="DefaultParagraphFont"/>
    <w:rPr>
      <w:color w:val="auto"/>
      <w:u w:val="none"/>
    </w:rPr>
  </w:style>
  <w:style w:type="paragraph" w:customStyle="1" w:styleId="Point1">
    <w:name w:val="Point 1"/>
    <w:basedOn w:val="Normal"/>
    <w:pPr>
      <w:spacing w:before="120" w:after="120"/>
      <w:ind w:left="1418" w:hanging="567"/>
      <w:jc w:val="both"/>
    </w:pPr>
    <w:rPr>
      <w:szCs w:val="20"/>
      <w:lang w:eastAsia="lt-LT"/>
    </w:rPr>
  </w:style>
  <w:style w:type="paragraph" w:styleId="FootnoteText">
    <w:name w:val="footnote text"/>
    <w:basedOn w:val="Normal"/>
    <w:rPr>
      <w:sz w:val="20"/>
      <w:szCs w:val="20"/>
    </w:rPr>
  </w:style>
  <w:style w:type="character" w:customStyle="1" w:styleId="FootnoteTextChar">
    <w:name w:val="Footnote Text Char"/>
    <w:basedOn w:val="DefaultParagraphFont"/>
    <w:rPr>
      <w:rFonts w:ascii="Times New Roman" w:eastAsia="Times New Roman" w:hAnsi="Times New Roman" w:cs="Times New Roman"/>
      <w:kern w:val="0"/>
      <w:sz w:val="20"/>
      <w:szCs w:val="20"/>
      <w:lang w:val="lt-LT"/>
    </w:rPr>
  </w:style>
  <w:style w:type="character" w:styleId="FootnoteReference">
    <w:name w:val="footnote reference"/>
    <w:basedOn w:val="DefaultParagraphFont"/>
    <w:rPr>
      <w:position w:val="0"/>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qFormat/>
  </w:style>
  <w:style w:type="paragraph" w:customStyle="1" w:styleId="TableParagraph">
    <w:name w:val="Table Paragraph"/>
    <w:basedOn w:val="Normal"/>
    <w:pPr>
      <w:widowControl w:val="0"/>
      <w:autoSpaceDE w:val="0"/>
    </w:pPr>
    <w:rPr>
      <w:rFonts w:ascii="Arial MT" w:eastAsia="Arial MT" w:hAnsi="Arial MT" w:cs="Arial MT"/>
      <w:sz w:val="22"/>
      <w:szCs w:val="22"/>
    </w:rPr>
  </w:style>
  <w:style w:type="character" w:customStyle="1" w:styleId="NoSpacingChar">
    <w:name w:val="No Spacing Char"/>
    <w:basedOn w:val="DefaultParagraphFont"/>
    <w:link w:val="NoSpacing"/>
    <w:uiPriority w:val="1"/>
    <w:locked/>
    <w:rsid w:val="0075377A"/>
    <w:rPr>
      <w:rFonts w:ascii="Yu Mincho" w:eastAsiaTheme="minorEastAsia" w:hAnsi="Yu Mincho"/>
      <w:sz w:val="21"/>
      <w:szCs w:val="21"/>
      <w:lang w:eastAsia="lt-LT"/>
    </w:rPr>
  </w:style>
  <w:style w:type="paragraph" w:styleId="NoSpacing">
    <w:name w:val="No Spacing"/>
    <w:link w:val="NoSpacingChar"/>
    <w:uiPriority w:val="1"/>
    <w:qFormat/>
    <w:rsid w:val="0075377A"/>
    <w:pPr>
      <w:autoSpaceDN/>
      <w:spacing w:after="0" w:line="240" w:lineRule="auto"/>
    </w:pPr>
    <w:rPr>
      <w:rFonts w:ascii="Yu Mincho" w:eastAsiaTheme="minorEastAsia" w:hAnsi="Yu Mincho"/>
      <w:sz w:val="21"/>
      <w:szCs w:val="21"/>
      <w:lang w:eastAsia="lt-LT"/>
    </w:rPr>
  </w:style>
  <w:style w:type="paragraph" w:customStyle="1" w:styleId="Default">
    <w:name w:val="Default"/>
    <w:rsid w:val="0075377A"/>
    <w:pPr>
      <w:autoSpaceDE w:val="0"/>
      <w:adjustRightInd w:val="0"/>
      <w:spacing w:after="0" w:line="240" w:lineRule="auto"/>
    </w:pPr>
    <w:rPr>
      <w:rFonts w:ascii="Arial" w:eastAsiaTheme="minorHAnsi" w:hAnsi="Arial" w:cs="Arial"/>
      <w:color w:val="000000"/>
      <w:kern w:val="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446</Words>
  <Characters>2543</Characters>
  <Application>Microsoft Office Word</Application>
  <DocSecurity>0</DocSecurity>
  <Lines>21</Lines>
  <Paragraphs>5</Paragraphs>
  <ScaleCrop>false</ScaleCrop>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Erikas Pleškys</dc:creator>
  <dc:description/>
  <cp:lastModifiedBy>Karolina Virvičienė</cp:lastModifiedBy>
  <cp:revision>5</cp:revision>
  <dcterms:created xsi:type="dcterms:W3CDTF">2026-05-06T11:05:00Z</dcterms:created>
  <dcterms:modified xsi:type="dcterms:W3CDTF">2026-05-12T08:20:00Z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4405ce-9876-44cb-8bd1-5c6c207e0b8f_Enabled">
    <vt:lpwstr>true</vt:lpwstr>
  </property>
  <property fmtid="{D5CDD505-2E9C-101B-9397-08002B2CF9AE}" pid="3" name="MSIP_Label_434405ce-9876-44cb-8bd1-5c6c207e0b8f_SetDate">
    <vt:lpwstr>2026-05-06T11:05:45Z</vt:lpwstr>
  </property>
  <property fmtid="{D5CDD505-2E9C-101B-9397-08002B2CF9AE}" pid="4" name="MSIP_Label_434405ce-9876-44cb-8bd1-5c6c207e0b8f_Method">
    <vt:lpwstr>Standard</vt:lpwstr>
  </property>
  <property fmtid="{D5CDD505-2E9C-101B-9397-08002B2CF9AE}" pid="5" name="MSIP_Label_434405ce-9876-44cb-8bd1-5c6c207e0b8f_Name">
    <vt:lpwstr>Public</vt:lpwstr>
  </property>
  <property fmtid="{D5CDD505-2E9C-101B-9397-08002B2CF9AE}" pid="6" name="MSIP_Label_434405ce-9876-44cb-8bd1-5c6c207e0b8f_SiteId">
    <vt:lpwstr>86bcf768-7bcf-4cd6-b041-b219988b7a9c</vt:lpwstr>
  </property>
  <property fmtid="{D5CDD505-2E9C-101B-9397-08002B2CF9AE}" pid="7" name="MSIP_Label_434405ce-9876-44cb-8bd1-5c6c207e0b8f_ActionId">
    <vt:lpwstr>9a671ffd-b6bf-4ac1-997d-1a7b2e1189e8</vt:lpwstr>
  </property>
  <property fmtid="{D5CDD505-2E9C-101B-9397-08002B2CF9AE}" pid="8" name="MSIP_Label_434405ce-9876-44cb-8bd1-5c6c207e0b8f_ContentBits">
    <vt:lpwstr>0</vt:lpwstr>
  </property>
</Properties>
</file>